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84"/>
          <w:szCs w:val="84"/>
        </w:rPr>
      </w:pPr>
      <w:bookmarkStart w:colFirst="0" w:colLast="0" w:name="_nj23sjpj5u97" w:id="0"/>
      <w:bookmarkEnd w:id="0"/>
      <w:r w:rsidDel="00000000" w:rsidR="00000000" w:rsidRPr="00000000">
        <w:rPr>
          <w:rtl w:val="0"/>
        </w:rPr>
        <w:t xml:space="preserve">Campeonato de vías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Subtitle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666666"/>
        </w:rPr>
      </w:pPr>
      <w:bookmarkStart w:colFirst="0" w:colLast="0" w:name="_bodiqlcza8am" w:id="1"/>
      <w:bookmarkEnd w:id="1"/>
      <w:r w:rsidDel="00000000" w:rsidR="00000000" w:rsidRPr="00000000">
        <w:rPr>
          <w:rtl w:val="0"/>
        </w:rPr>
        <w:t xml:space="preserve">Esquel, 17 de agosto, Juegos de Montaña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bookmarkStart w:colFirst="0" w:colLast="0" w:name="_yspy8tt3f0xe" w:id="2"/>
      <w:bookmarkEnd w:id="2"/>
      <w:r w:rsidDel="00000000" w:rsidR="00000000" w:rsidRPr="00000000">
        <w:rPr>
          <w:rtl w:val="0"/>
        </w:rPr>
        <w:t xml:space="preserve">OBJETIVO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En el marco de los juegos de montaña y aprovechando el CRED juvenil Fasa Patagonia norte en el CAE, proponemos un día de campeonato de vías, para acercarnos a la práctica de esta modalidad.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2mcvygr6kyjq" w:id="3"/>
      <w:bookmarkEnd w:id="3"/>
      <w:r w:rsidDel="00000000" w:rsidR="00000000" w:rsidRPr="00000000">
        <w:rPr>
          <w:rtl w:val="0"/>
        </w:rPr>
        <w:t xml:space="preserve">Categorías: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20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Mayores: será la de mayor dificultad técnica, a partir de 16 años cumplidos en 2026 pueden anotarse. (Escalada de primero y al flash)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Promocionales: será de menor dificultad técnica, se podrán inscribir aquellos que tengan 14 años cumplidos en 2026 en adelante. (Escalada de primero y al flash)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Juveniles: Tendrá la misma dificultad técnica que promocionales, pero está será de top. Habrá ranking en dos sub categorías: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firstLine="0"/>
        <w:rPr/>
      </w:pPr>
      <w:r w:rsidDel="00000000" w:rsidR="00000000" w:rsidRPr="00000000">
        <w:rPr>
          <w:rtl w:val="0"/>
        </w:rPr>
        <w:t xml:space="preserve">Pre juveniles: 11 a 14 años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firstLine="0"/>
        <w:rPr/>
      </w:pPr>
      <w:r w:rsidDel="00000000" w:rsidR="00000000" w:rsidRPr="00000000">
        <w:rPr>
          <w:rtl w:val="0"/>
        </w:rPr>
        <w:t xml:space="preserve">Juveniles: 15 a 18 años</w:t>
      </w:r>
    </w:p>
    <w:p w:rsidR="00000000" w:rsidDel="00000000" w:rsidP="00000000" w:rsidRDefault="00000000" w:rsidRPr="00000000" w14:paraId="0000000C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g8bcyvyxrod6" w:id="4"/>
      <w:bookmarkEnd w:id="4"/>
      <w:r w:rsidDel="00000000" w:rsidR="00000000" w:rsidRPr="00000000">
        <w:rPr>
          <w:rtl w:val="0"/>
        </w:rPr>
        <w:t xml:space="preserve">Reglamento 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General 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Todo atleta deberá escalar con Arnés y casco.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El nudo de seguridad será el 8 con un remate.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Deberán marcar las manos de salida a la hora de comenzar (no pueden tocar otras tomas)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 considera salida, una vez que el atleta despegó los pies del suelo (no se puede salir sentado)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El atleta podrá ver el flash armado por un probador en el televisor o en su dispositivo celular al menos una hora antes del inicio. Será brindado por la organización.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Son 4 vías, que pueden sumar hasta 50 puntos cada una.</w:t>
      </w:r>
    </w:p>
    <w:p w:rsidR="00000000" w:rsidDel="00000000" w:rsidP="00000000" w:rsidRDefault="00000000" w:rsidRPr="00000000" w14:paraId="00000014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Tomas de puntos:</w:t>
      </w:r>
    </w:p>
    <w:p w:rsidR="00000000" w:rsidDel="00000000" w:rsidP="00000000" w:rsidRDefault="00000000" w:rsidRPr="00000000" w14:paraId="00000015">
      <w:pPr>
        <w:pageBreakBefore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 estarán marcadas con cinta. </w:t>
      </w:r>
    </w:p>
    <w:p w:rsidR="00000000" w:rsidDel="00000000" w:rsidP="00000000" w:rsidRDefault="00000000" w:rsidRPr="00000000" w14:paraId="00000016">
      <w:pPr>
        <w:pageBreakBefore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Hay tres por cada vía.</w:t>
      </w:r>
    </w:p>
    <w:p w:rsidR="00000000" w:rsidDel="00000000" w:rsidP="00000000" w:rsidRDefault="00000000" w:rsidRPr="00000000" w14:paraId="00000017">
      <w:pPr>
        <w:pageBreakBefore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Valen 10 puntos. </w:t>
      </w:r>
    </w:p>
    <w:p w:rsidR="00000000" w:rsidDel="00000000" w:rsidP="00000000" w:rsidRDefault="00000000" w:rsidRPr="00000000" w14:paraId="00000018">
      <w:pPr>
        <w:pageBreakBefore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Se otorga bajo las mismas condiciones que una zona (uso, control y progresión)</w:t>
      </w:r>
    </w:p>
    <w:p w:rsidR="00000000" w:rsidDel="00000000" w:rsidP="00000000" w:rsidRDefault="00000000" w:rsidRPr="00000000" w14:paraId="00000019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Top:</w:t>
      </w:r>
    </w:p>
    <w:p w:rsidR="00000000" w:rsidDel="00000000" w:rsidP="00000000" w:rsidRDefault="00000000" w:rsidRPr="00000000" w14:paraId="0000001A">
      <w:pPr>
        <w:pageBreakBefore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Será la toma final de la vía y estará marcada con cartel y cinta.</w:t>
      </w:r>
    </w:p>
    <w:p w:rsidR="00000000" w:rsidDel="00000000" w:rsidP="00000000" w:rsidRDefault="00000000" w:rsidRPr="00000000" w14:paraId="0000001B">
      <w:pPr>
        <w:pageBreakBefore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Su valor es de 20 puntos.</w:t>
      </w:r>
    </w:p>
    <w:p w:rsidR="00000000" w:rsidDel="00000000" w:rsidP="00000000" w:rsidRDefault="00000000" w:rsidRPr="00000000" w14:paraId="0000001C">
      <w:pPr>
        <w:pageBreakBefore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Su control deberá ser una vez chapada la cadena (dos cintas express) para el caso de modalidad de primero.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Es un solo intento por vía. </w:t>
      </w:r>
    </w:p>
    <w:p w:rsidR="00000000" w:rsidDel="00000000" w:rsidP="00000000" w:rsidRDefault="00000000" w:rsidRPr="00000000" w14:paraId="0000001F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El intento cuenta desde que se elevó el pie del suelo hasta que el escalador:</w:t>
      </w:r>
    </w:p>
    <w:p w:rsidR="00000000" w:rsidDel="00000000" w:rsidP="00000000" w:rsidRDefault="00000000" w:rsidRPr="00000000" w14:paraId="00000020">
      <w:pPr>
        <w:pageBreakBefore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Se cae.</w:t>
      </w:r>
    </w:p>
    <w:p w:rsidR="00000000" w:rsidDel="00000000" w:rsidP="00000000" w:rsidRDefault="00000000" w:rsidRPr="00000000" w14:paraId="00000021">
      <w:pPr>
        <w:pageBreakBefore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Pide tensión. </w:t>
      </w:r>
    </w:p>
    <w:p w:rsidR="00000000" w:rsidDel="00000000" w:rsidP="00000000" w:rsidRDefault="00000000" w:rsidRPr="00000000" w14:paraId="00000022">
      <w:pPr>
        <w:pageBreakBefore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Hace top.</w:t>
      </w:r>
    </w:p>
    <w:p w:rsidR="00000000" w:rsidDel="00000000" w:rsidP="00000000" w:rsidRDefault="00000000" w:rsidRPr="00000000" w14:paraId="00000023">
      <w:pPr>
        <w:pageBreakBefore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Saltea un mundo de chapaje.</w:t>
      </w:r>
    </w:p>
    <w:p w:rsidR="00000000" w:rsidDel="00000000" w:rsidP="00000000" w:rsidRDefault="00000000" w:rsidRPr="00000000" w14:paraId="00000024">
      <w:pPr>
        <w:pageBreakBefore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El juez da por finalizado el intento.</w:t>
      </w:r>
    </w:p>
    <w:p w:rsidR="00000000" w:rsidDel="00000000" w:rsidP="00000000" w:rsidRDefault="00000000" w:rsidRPr="00000000" w14:paraId="00000025">
      <w:pPr>
        <w:pageBreakBefore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Se agota el tiempo de competición.</w:t>
      </w:r>
    </w:p>
    <w:p w:rsidR="00000000" w:rsidDel="00000000" w:rsidP="00000000" w:rsidRDefault="00000000" w:rsidRPr="00000000" w14:paraId="00000026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Habrán dos minutos de transición una vez que se termine el intento de escalada.</w:t>
      </w:r>
    </w:p>
    <w:p w:rsidR="00000000" w:rsidDel="00000000" w:rsidP="00000000" w:rsidRDefault="00000000" w:rsidRPr="00000000" w14:paraId="00000027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En esos dos minutos el escalador pasará a la próxima vía, se encordará, podrá hidratarse y hablar con su entrenador.</w:t>
      </w:r>
    </w:p>
    <w:p w:rsidR="00000000" w:rsidDel="00000000" w:rsidP="00000000" w:rsidRDefault="00000000" w:rsidRPr="00000000" w14:paraId="00000028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Podrá apelar verbalmente.</w:t>
      </w:r>
    </w:p>
    <w:p w:rsidR="00000000" w:rsidDel="00000000" w:rsidP="00000000" w:rsidRDefault="00000000" w:rsidRPr="00000000" w14:paraId="00000029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Podrá ir al baño.</w:t>
      </w:r>
    </w:p>
    <w:p w:rsidR="00000000" w:rsidDel="00000000" w:rsidP="00000000" w:rsidRDefault="00000000" w:rsidRPr="00000000" w14:paraId="0000002A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Podrá ser asistido o auto asistirse en caso de ser necesario.</w:t>
      </w:r>
    </w:p>
    <w:p w:rsidR="00000000" w:rsidDel="00000000" w:rsidP="00000000" w:rsidRDefault="00000000" w:rsidRPr="00000000" w14:paraId="0000002B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Tiempo de competición:</w:t>
      </w:r>
    </w:p>
    <w:p w:rsidR="00000000" w:rsidDel="00000000" w:rsidP="00000000" w:rsidRDefault="00000000" w:rsidRPr="00000000" w14:paraId="0000002C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Habrá un cronómetro visible, con el tiempo de competición.</w:t>
      </w:r>
    </w:p>
    <w:p w:rsidR="00000000" w:rsidDel="00000000" w:rsidP="00000000" w:rsidRDefault="00000000" w:rsidRPr="00000000" w14:paraId="0000002D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Ningún Atleta podrá tocar las tomas de salida antes de que comience el tiempo de competición.</w:t>
      </w:r>
    </w:p>
    <w:p w:rsidR="00000000" w:rsidDel="00000000" w:rsidP="00000000" w:rsidRDefault="00000000" w:rsidRPr="00000000" w14:paraId="0000002E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Luego de los dos minutos de transición comienza el tiempo de competición.</w:t>
      </w:r>
    </w:p>
    <w:p w:rsidR="00000000" w:rsidDel="00000000" w:rsidP="00000000" w:rsidRDefault="00000000" w:rsidRPr="00000000" w14:paraId="0000002F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Si el escalador aún no está preparado, podrá continuar preparándose en el tiempo de competición.</w:t>
      </w:r>
    </w:p>
    <w:p w:rsidR="00000000" w:rsidDel="00000000" w:rsidP="00000000" w:rsidRDefault="00000000" w:rsidRPr="00000000" w14:paraId="00000030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Si transcurridos dos minutos, el competidor aún no inició su vía, quedará sin puntaje en la misma y deberá esperar a la próxima transición.</w:t>
      </w:r>
    </w:p>
    <w:p w:rsidR="00000000" w:rsidDel="00000000" w:rsidP="00000000" w:rsidRDefault="00000000" w:rsidRPr="00000000" w14:paraId="00000031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Los jueves anotarán el puntaje máximo y el tiempo logrado en cada vía. </w:t>
      </w:r>
    </w:p>
    <w:p w:rsidR="00000000" w:rsidDel="00000000" w:rsidP="00000000" w:rsidRDefault="00000000" w:rsidRPr="00000000" w14:paraId="00000032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En caso de empate, quien haya llegado al mismo puntaje en menor tiempo de competencia, será el ganador.</w:t>
      </w:r>
    </w:p>
    <w:p w:rsidR="00000000" w:rsidDel="00000000" w:rsidP="00000000" w:rsidRDefault="00000000" w:rsidRPr="00000000" w14:paraId="00000033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El tiempo de competición no podrá superar los 15 minutos. Debiendo bajarse de la vía quienes aún transcurrido ese tiempo permanezcan en competencia. Quedándose con el puntaje obtenido hasta ese momento.</w:t>
      </w:r>
    </w:p>
    <w:p w:rsidR="00000000" w:rsidDel="00000000" w:rsidP="00000000" w:rsidRDefault="00000000" w:rsidRPr="00000000" w14:paraId="00000034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Faltas graves:</w:t>
      </w:r>
    </w:p>
    <w:p w:rsidR="00000000" w:rsidDel="00000000" w:rsidP="00000000" w:rsidRDefault="00000000" w:rsidRPr="00000000" w14:paraId="00000035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Estás faltas serán advertidas por el juez o el asegurador.</w:t>
      </w:r>
    </w:p>
    <w:p w:rsidR="00000000" w:rsidDel="00000000" w:rsidP="00000000" w:rsidRDefault="00000000" w:rsidRPr="00000000" w14:paraId="00000036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La comisión de dichas faltas, incurrirá en la finalización del intento de escalada.</w:t>
      </w:r>
    </w:p>
    <w:p w:rsidR="00000000" w:rsidDel="00000000" w:rsidP="00000000" w:rsidRDefault="00000000" w:rsidRPr="00000000" w14:paraId="00000037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 criterio del juez, podrá también incurrir en la finalización de la competencia para el atleta.</w:t>
      </w:r>
    </w:p>
    <w:p w:rsidR="00000000" w:rsidDel="00000000" w:rsidP="00000000" w:rsidRDefault="00000000" w:rsidRPr="00000000" w14:paraId="00000038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Faltas graves son:</w:t>
      </w:r>
    </w:p>
    <w:p w:rsidR="00000000" w:rsidDel="00000000" w:rsidP="00000000" w:rsidRDefault="00000000" w:rsidRPr="00000000" w14:paraId="00000039">
      <w:pPr>
        <w:pageBreakBefore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No hacer el nudo reglamentario para encontrarse.</w:t>
      </w:r>
    </w:p>
    <w:p w:rsidR="00000000" w:rsidDel="00000000" w:rsidP="00000000" w:rsidRDefault="00000000" w:rsidRPr="00000000" w14:paraId="0000003A">
      <w:pPr>
        <w:pageBreakBefore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Saltearse un punto de chapaje.</w:t>
      </w:r>
    </w:p>
    <w:p w:rsidR="00000000" w:rsidDel="00000000" w:rsidP="00000000" w:rsidRDefault="00000000" w:rsidRPr="00000000" w14:paraId="0000003B">
      <w:pPr>
        <w:pageBreakBefore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Agarrarse de la cinta exprés o de una chapa, borde de muro o cadena.</w:t>
      </w:r>
    </w:p>
    <w:p w:rsidR="00000000" w:rsidDel="00000000" w:rsidP="00000000" w:rsidRDefault="00000000" w:rsidRPr="00000000" w14:paraId="0000003C">
      <w:pPr>
        <w:pageBreakBefore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Soltarse el casco de seguridad. </w:t>
      </w:r>
    </w:p>
    <w:p w:rsidR="00000000" w:rsidDel="00000000" w:rsidP="00000000" w:rsidRDefault="00000000" w:rsidRPr="00000000" w14:paraId="0000003D">
      <w:pPr>
        <w:pageBreakBefore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Utilizar la cuerda para obtener ventaja (agarrarse, tensionarla con la mano, pisarla, etc)</w:t>
      </w:r>
    </w:p>
    <w:p w:rsidR="00000000" w:rsidDel="00000000" w:rsidP="00000000" w:rsidRDefault="00000000" w:rsidRPr="00000000" w14:paraId="0000003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Faltas leves:</w:t>
      </w:r>
    </w:p>
    <w:p w:rsidR="00000000" w:rsidDel="00000000" w:rsidP="00000000" w:rsidRDefault="00000000" w:rsidRPr="00000000" w14:paraId="0000003F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Son aquellas que pueden incrementar potencialmente el riesgo de seguridad de la caída.</w:t>
      </w:r>
    </w:p>
    <w:p w:rsidR="00000000" w:rsidDel="00000000" w:rsidP="00000000" w:rsidRDefault="00000000" w:rsidRPr="00000000" w14:paraId="00000040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Podrán ser advertidas por el juez o el asegurador.</w:t>
      </w:r>
    </w:p>
    <w:p w:rsidR="00000000" w:rsidDel="00000000" w:rsidP="00000000" w:rsidRDefault="00000000" w:rsidRPr="00000000" w14:paraId="00000041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Solo invalidará el intento en caso de no corregir ante una advertencia.</w:t>
      </w:r>
    </w:p>
    <w:p w:rsidR="00000000" w:rsidDel="00000000" w:rsidP="00000000" w:rsidRDefault="00000000" w:rsidRPr="00000000" w14:paraId="00000042">
      <w:pPr>
        <w:pageBreakBefore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Faltas leves son:</w:t>
      </w:r>
    </w:p>
    <w:p w:rsidR="00000000" w:rsidDel="00000000" w:rsidP="00000000" w:rsidRDefault="00000000" w:rsidRPr="00000000" w14:paraId="00000043">
      <w:pPr>
        <w:pageBreakBefore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Chapar al revés la cuerda.</w:t>
      </w:r>
    </w:p>
    <w:p w:rsidR="00000000" w:rsidDel="00000000" w:rsidP="00000000" w:rsidRDefault="00000000" w:rsidRPr="00000000" w14:paraId="00000044">
      <w:pPr>
        <w:pageBreakBefore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Cruzar la pierna por detrás de la cuerda.</w:t>
      </w:r>
    </w:p>
    <w:p w:rsidR="00000000" w:rsidDel="00000000" w:rsidP="00000000" w:rsidRDefault="00000000" w:rsidRPr="00000000" w14:paraId="00000045">
      <w:pPr>
        <w:pageBreakBefore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Posiciones que expongan a una caída no segura.</w:t>
      </w:r>
    </w:p>
    <w:p w:rsidR="00000000" w:rsidDel="00000000" w:rsidP="00000000" w:rsidRDefault="00000000" w:rsidRPr="00000000" w14:paraId="00000046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El juez podrá advertir al asegurador en caso que esté haciendo un mal desempeño de seguridad. </w:t>
      </w:r>
    </w:p>
    <w:p w:rsidR="00000000" w:rsidDel="00000000" w:rsidP="00000000" w:rsidRDefault="00000000" w:rsidRPr="00000000" w14:paraId="00000047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Bajo ningún caso, el asegurador podrá bloquear el suministro de cuerda para chapar, y deberá dejar siempre la cuerda floja para que no impida el ascenso del competidor.</w:t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/>
      </w:pPr>
      <w:r w:rsidDel="00000000" w:rsidR="00000000" w:rsidRPr="00000000">
        <w:rPr>
          <w:rtl w:val="0"/>
        </w:rPr>
        <w:t xml:space="preserve">2.  Top tope:</w:t>
      </w:r>
    </w:p>
    <w:p w:rsidR="00000000" w:rsidDel="00000000" w:rsidP="00000000" w:rsidRDefault="00000000" w:rsidRPr="00000000" w14:paraId="00000049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Quienes compitan en esta modalidad, no podrán ser tensados bajo ningún punto de vista. A menos que sea a pedido del competidor que verá finalizado automáticamente si único intento.</w:t>
      </w:r>
    </w:p>
    <w:p w:rsidR="00000000" w:rsidDel="00000000" w:rsidP="00000000" w:rsidRDefault="00000000" w:rsidRPr="00000000" w14:paraId="0000004A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 considerará top una vez llegado a la toma de top y controlado con las dos manos.</w:t>
      </w:r>
    </w:p>
    <w:p w:rsidR="00000000" w:rsidDel="00000000" w:rsidP="00000000" w:rsidRDefault="00000000" w:rsidRPr="00000000" w14:paraId="0000004B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Una vez otorgado por el juez el top, podrá el asegurador tensarlo para preparar su descenso.</w:t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/>
      </w:pPr>
      <w:r w:rsidDel="00000000" w:rsidR="00000000" w:rsidRPr="00000000">
        <w:rPr>
          <w:rtl w:val="0"/>
        </w:rPr>
        <w:t xml:space="preserve">3. El público:</w:t>
      </w:r>
    </w:p>
    <w:p w:rsidR="00000000" w:rsidDel="00000000" w:rsidP="00000000" w:rsidRDefault="00000000" w:rsidRPr="00000000" w14:paraId="0000004D">
      <w:pPr>
        <w:pageBreakBefore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El juez y la organización podrán solicitar silencio al público para que no interfiera con la seguridad de los competidores.</w:t>
      </w:r>
    </w:p>
    <w:p w:rsidR="00000000" w:rsidDel="00000000" w:rsidP="00000000" w:rsidRDefault="00000000" w:rsidRPr="00000000" w14:paraId="0000004E">
      <w:pPr>
        <w:pageBreakBefore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En caso de no hacer silencio, se podrá solicitar el retiro de quienes pongan en riesgo la seguridad de los competidores.</w:t>
      </w:r>
    </w:p>
    <w:p w:rsidR="00000000" w:rsidDel="00000000" w:rsidP="00000000" w:rsidRDefault="00000000" w:rsidRPr="00000000" w14:paraId="0000004F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</w:rPr>
      </w:pPr>
      <w:bookmarkStart w:colFirst="0" w:colLast="0" w:name="_kpsgsnhcj8ts" w:id="5"/>
      <w:bookmarkEnd w:id="5"/>
      <w:r w:rsidDel="00000000" w:rsidR="00000000" w:rsidRPr="00000000">
        <w:rPr>
          <w:rtl w:val="0"/>
        </w:rPr>
        <w:t xml:space="preserve">Ranking y premiación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firstLine="0"/>
        <w:rPr/>
      </w:pPr>
      <w:r w:rsidDel="00000000" w:rsidR="00000000" w:rsidRPr="00000000">
        <w:rPr>
          <w:rtl w:val="0"/>
        </w:rPr>
        <w:t xml:space="preserve">Se entregarán medallas de 1ero, 2 do y 3 er puesto en cada categoría, diferenciando mujeres y varones.</w:t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firstLine="0"/>
        <w:rPr/>
      </w:pPr>
      <w:r w:rsidDel="00000000" w:rsidR="00000000" w:rsidRPr="00000000">
        <w:rPr>
          <w:rtl w:val="0"/>
        </w:rPr>
        <w:t xml:space="preserve">El ranking será por puntos acumulados. Y en caso de empate, se verificará el tiempo parcial si el empate corresponde en la misma vía, total si corresponde a vías distintas.</w:t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firstLine="0"/>
        <w:rPr/>
      </w:pPr>
      <w:r w:rsidDel="00000000" w:rsidR="00000000" w:rsidRPr="00000000">
        <w:rPr>
          <w:rtl w:val="0"/>
        </w:rPr>
        <w:t xml:space="preserve">Podrán apelar al resultado de manera gratuita una sola vez, si luego de la revisión no cambia el resultado, se adjuntará la queja.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ybxw3flop3dy" w:id="6"/>
      <w:bookmarkEnd w:id="6"/>
      <w:r w:rsidDel="00000000" w:rsidR="00000000" w:rsidRPr="00000000">
        <w:rPr>
          <w:rtl w:val="0"/>
        </w:rPr>
      </w:r>
    </w:p>
    <w:sectPr>
      <w:footerReference r:id="rId6" w:type="default"/>
      <w:footerReference r:id="rId7" w:type="first"/>
      <w:pgSz w:h="15840" w:w="12240" w:orient="portrait"/>
      <w:pgMar w:bottom="1440" w:top="1440" w:left="1440" w:right="144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Oswald">
    <w:embedRegular w:fontKey="{00000000-0000-0000-0000-000000000000}" r:id="rId1" w:subsetted="0"/>
    <w:embedBold w:fontKey="{00000000-0000-0000-0000-000000000000}" r:id="rId2" w:subsetted="0"/>
  </w:font>
  <w:font w:name="Droid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pStyle w:val="Heading4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left"/>
      <w:rPr>
        <w:b w:val="1"/>
        <w:bCs w:val="1"/>
      </w:rPr>
    </w:pPr>
    <w:bookmarkStart w:colFirst="0" w:colLast="0" w:name="_37o5xb65948r" w:id="7"/>
    <w:bookmarkEnd w:id="7"/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 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pStyle w:val="Heading4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bookmarkStart w:colFirst="0" w:colLast="0" w:name="_en3vqnuvyuya" w:id="8"/>
    <w:bookmarkEnd w:id="8"/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 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Droid Serif" w:cs="Droid Serif" w:eastAsia="Droid Serif" w:hAnsi="Droid Serif"/>
        <w:color w:val="666666"/>
        <w:sz w:val="22"/>
        <w:szCs w:val="22"/>
        <w:lang w:val="es"/>
      </w:rPr>
    </w:rPrDefault>
    <w:pPrDefault>
      <w:pPr>
        <w:widowControl w:val="0"/>
        <w:spacing w:before="200" w:line="312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ageBreakBefore w:val="0"/>
      <w:spacing w:before="480" w:lineRule="auto"/>
    </w:pPr>
    <w:rPr>
      <w:rFonts w:ascii="Oswald" w:cs="Oswald" w:eastAsia="Oswald" w:hAnsi="Oswald"/>
      <w:color w:val="b45f06"/>
      <w:sz w:val="28"/>
      <w:szCs w:val="28"/>
    </w:rPr>
  </w:style>
  <w:style w:type="paragraph" w:styleId="Heading2">
    <w:name w:val="heading 2"/>
    <w:basedOn w:val="Normal"/>
    <w:next w:val="Normal"/>
    <w:pPr>
      <w:pageBreakBefore w:val="0"/>
      <w:spacing w:after="0" w:line="240" w:lineRule="auto"/>
    </w:pPr>
    <w:rPr>
      <w:rFonts w:ascii="Oswald" w:cs="Oswald" w:eastAsia="Oswald" w:hAnsi="Oswald"/>
      <w:color w:val="783f04"/>
    </w:rPr>
  </w:style>
  <w:style w:type="paragraph" w:styleId="Heading3">
    <w:name w:val="heading 3"/>
    <w:basedOn w:val="Normal"/>
    <w:next w:val="Normal"/>
    <w:pPr>
      <w:pageBreakBefore w:val="0"/>
      <w:spacing w:line="240" w:lineRule="auto"/>
      <w:jc w:val="center"/>
    </w:pPr>
    <w:rPr>
      <w:b w:val="1"/>
      <w:bCs w:val="1"/>
      <w:color w:val="783f04"/>
      <w:sz w:val="36"/>
      <w:szCs w:val="36"/>
    </w:rPr>
  </w:style>
  <w:style w:type="paragraph" w:styleId="Heading4">
    <w:name w:val="heading 4"/>
    <w:basedOn w:val="Normal"/>
    <w:next w:val="Normal"/>
    <w:pPr>
      <w:pageBreakBefore w:val="0"/>
    </w:pPr>
    <w:rPr>
      <w:rFonts w:ascii="Oswald" w:cs="Oswald" w:eastAsia="Oswald" w:hAnsi="Oswald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line="240" w:lineRule="auto"/>
      <w:jc w:val="center"/>
    </w:pPr>
    <w:rPr>
      <w:rFonts w:ascii="Oswald" w:cs="Oswald" w:eastAsia="Oswald" w:hAnsi="Oswald"/>
      <w:color w:val="b45f06"/>
      <w:sz w:val="84"/>
      <w:szCs w:val="84"/>
    </w:rPr>
  </w:style>
  <w:style w:type="paragraph" w:styleId="Subtitle">
    <w:name w:val="Subtitle"/>
    <w:basedOn w:val="Normal"/>
    <w:next w:val="Normal"/>
    <w:pPr>
      <w:pageBreakBefore w:val="0"/>
      <w:spacing w:before="120" w:lineRule="auto"/>
      <w:jc w:val="center"/>
    </w:pPr>
    <w:rPr>
      <w:i w:val="1"/>
      <w:iCs w:val="1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Relationship Id="rId7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